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73" w:rsidRDefault="006E33C4" w:rsidP="00116973">
      <w:pPr>
        <w:spacing w:after="0" w:line="192" w:lineRule="auto"/>
        <w:rPr>
          <w:rFonts w:ascii="Century" w:hAnsi="Century"/>
          <w:b/>
          <w:sz w:val="40"/>
          <w:szCs w:val="40"/>
        </w:rPr>
      </w:pPr>
      <w:r>
        <w:rPr>
          <w:noProof/>
        </w:rPr>
        <w:t xml:space="preserve">  </w:t>
      </w:r>
      <w:r w:rsidR="003355D5">
        <w:rPr>
          <w:noProof/>
        </w:rPr>
        <w:t xml:space="preserve">                 </w:t>
      </w:r>
      <w:r>
        <w:rPr>
          <w:noProof/>
        </w:rPr>
        <w:t xml:space="preserve"> </w:t>
      </w:r>
      <w:r w:rsidR="003355D5">
        <w:rPr>
          <w:noProof/>
        </w:rPr>
        <w:drawing>
          <wp:inline distT="0" distB="0" distL="0" distR="0" wp14:anchorId="5B759D6E" wp14:editId="4A256804">
            <wp:extent cx="1913890" cy="1162050"/>
            <wp:effectExtent l="0" t="0" r="0" b="0"/>
            <wp:docPr id="2" name="Obraz 2" descr="C:\Users\PC\AppData\Local\Microsoft\Windows\INetCache\Content.Word\logo C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logo CK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21" cy="122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70B371E0" wp14:editId="2F248BC6">
            <wp:extent cx="2228850" cy="1209675"/>
            <wp:effectExtent l="0" t="0" r="0" b="9525"/>
            <wp:docPr id="1" name="Obraz 1" descr="C:\Users\PC\AppData\Local\Microsoft\Windows\INetCache\Content.Word\logo_pusz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logo_puszc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73" w:rsidRDefault="00116973" w:rsidP="00116973">
      <w:pPr>
        <w:spacing w:after="0" w:line="192" w:lineRule="auto"/>
        <w:rPr>
          <w:rFonts w:ascii="Century" w:hAnsi="Century"/>
          <w:b/>
          <w:sz w:val="40"/>
          <w:szCs w:val="40"/>
        </w:rPr>
      </w:pPr>
    </w:p>
    <w:p w:rsidR="00116973" w:rsidRPr="003355D5" w:rsidRDefault="00D04B99" w:rsidP="003355D5">
      <w:pPr>
        <w:spacing w:after="0" w:line="240" w:lineRule="auto"/>
        <w:rPr>
          <w:rFonts w:ascii="Century" w:hAnsi="Century"/>
          <w:b/>
          <w:sz w:val="21"/>
          <w:szCs w:val="21"/>
        </w:rPr>
      </w:pPr>
      <w:r w:rsidRPr="003355D5">
        <w:rPr>
          <w:rFonts w:ascii="Century" w:hAnsi="Century"/>
          <w:b/>
          <w:sz w:val="21"/>
          <w:szCs w:val="21"/>
        </w:rPr>
        <w:t>REGULAMIN</w:t>
      </w:r>
      <w:r w:rsidR="00116973" w:rsidRPr="003355D5">
        <w:rPr>
          <w:rFonts w:ascii="Century" w:hAnsi="Century"/>
          <w:b/>
          <w:sz w:val="21"/>
          <w:szCs w:val="21"/>
        </w:rPr>
        <w:t xml:space="preserve"> </w:t>
      </w:r>
      <w:r w:rsidR="006E33C4" w:rsidRPr="003355D5">
        <w:rPr>
          <w:rFonts w:ascii="Century" w:hAnsi="Century"/>
          <w:b/>
          <w:sz w:val="21"/>
          <w:szCs w:val="21"/>
        </w:rPr>
        <w:t>KONKURSU GWAROWEGO</w:t>
      </w:r>
    </w:p>
    <w:p w:rsidR="00CD0C2B" w:rsidRPr="003355D5" w:rsidRDefault="00116973" w:rsidP="003355D5">
      <w:pPr>
        <w:spacing w:after="0" w:line="240" w:lineRule="auto"/>
        <w:rPr>
          <w:rFonts w:ascii="Century" w:hAnsi="Century"/>
          <w:b/>
          <w:sz w:val="21"/>
          <w:szCs w:val="21"/>
        </w:rPr>
      </w:pPr>
      <w:r w:rsidRPr="003355D5">
        <w:rPr>
          <w:rFonts w:ascii="Century" w:hAnsi="Century"/>
          <w:b/>
          <w:sz w:val="21"/>
          <w:szCs w:val="21"/>
        </w:rPr>
        <w:t>„PUSZCZAŃ</w:t>
      </w:r>
      <w:r w:rsidR="00CD0C2B" w:rsidRPr="003355D5">
        <w:rPr>
          <w:rFonts w:ascii="Century" w:hAnsi="Century"/>
          <w:b/>
          <w:sz w:val="21"/>
          <w:szCs w:val="21"/>
        </w:rPr>
        <w:t>SKI</w:t>
      </w:r>
      <w:r w:rsidR="006E33C4" w:rsidRPr="003355D5">
        <w:rPr>
          <w:rFonts w:ascii="Century" w:hAnsi="Century"/>
          <w:b/>
          <w:sz w:val="21"/>
          <w:szCs w:val="21"/>
        </w:rPr>
        <w:t>E</w:t>
      </w:r>
      <w:r w:rsidR="00CD0C2B" w:rsidRPr="003355D5">
        <w:rPr>
          <w:rFonts w:ascii="Century" w:hAnsi="Century"/>
          <w:b/>
          <w:sz w:val="21"/>
          <w:szCs w:val="21"/>
        </w:rPr>
        <w:t xml:space="preserve"> GODANIE</w:t>
      </w:r>
      <w:r w:rsidRPr="003355D5">
        <w:rPr>
          <w:rFonts w:ascii="Century" w:hAnsi="Century"/>
          <w:b/>
          <w:sz w:val="21"/>
          <w:szCs w:val="21"/>
        </w:rPr>
        <w:t>”</w:t>
      </w:r>
    </w:p>
    <w:p w:rsidR="006E33C4" w:rsidRPr="00B92C5D" w:rsidRDefault="00116973" w:rsidP="003355D5">
      <w:pPr>
        <w:spacing w:after="0" w:line="240" w:lineRule="auto"/>
        <w:rPr>
          <w:rFonts w:ascii="Century" w:hAnsi="Century"/>
          <w:b/>
          <w:sz w:val="21"/>
          <w:szCs w:val="21"/>
        </w:rPr>
      </w:pPr>
      <w:r w:rsidRPr="003355D5">
        <w:rPr>
          <w:rFonts w:ascii="Century" w:hAnsi="Century"/>
          <w:b/>
          <w:sz w:val="21"/>
          <w:szCs w:val="21"/>
        </w:rPr>
        <w:t>24 listopada 2017</w:t>
      </w:r>
    </w:p>
    <w:p w:rsidR="00B92C5D" w:rsidRDefault="00B92C5D" w:rsidP="00B92C5D">
      <w:pPr>
        <w:spacing w:after="0" w:line="276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D04B99" w:rsidRPr="00B92C5D" w:rsidRDefault="00D04B99" w:rsidP="00B92C5D">
      <w:pPr>
        <w:spacing w:after="0" w:line="276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92C5D">
        <w:rPr>
          <w:rFonts w:ascii="Times New Roman" w:hAnsi="Times New Roman" w:cs="Times New Roman"/>
          <w:b/>
          <w:sz w:val="19"/>
          <w:szCs w:val="19"/>
          <w:u w:val="single"/>
        </w:rPr>
        <w:t>CEL:</w:t>
      </w:r>
    </w:p>
    <w:p w:rsidR="00D04B99" w:rsidRPr="00B92C5D" w:rsidRDefault="00D04B99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- pielęgnowanie i kultywowanie gwary poznańskiej,</w:t>
      </w:r>
    </w:p>
    <w:p w:rsidR="00D04B99" w:rsidRPr="00B92C5D" w:rsidRDefault="00D04B99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- uwrażliwienie młodego pokolenia na kulturę, historię i obyczajowość województwa wielkopolskiego,</w:t>
      </w:r>
    </w:p>
    <w:p w:rsidR="00D04B99" w:rsidRPr="00B92C5D" w:rsidRDefault="00D04B99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- stwarzanie warunków do rozwoju amatorskiego ruchu artystycznego,</w:t>
      </w:r>
    </w:p>
    <w:p w:rsidR="003A69DF" w:rsidRPr="00B92C5D" w:rsidRDefault="00D04B99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- umożliwienie młodym ludziom prezentowania własnych talentów.</w:t>
      </w:r>
    </w:p>
    <w:p w:rsidR="00D04B99" w:rsidRPr="00B92C5D" w:rsidRDefault="00D04B99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  <w:u w:val="single"/>
        </w:rPr>
      </w:pPr>
      <w:r w:rsidRPr="00B92C5D">
        <w:rPr>
          <w:rFonts w:ascii="Times New Roman" w:hAnsi="Times New Roman" w:cs="Times New Roman"/>
          <w:b/>
          <w:sz w:val="19"/>
          <w:szCs w:val="19"/>
          <w:u w:val="single"/>
        </w:rPr>
        <w:t>ADRESACI:</w:t>
      </w:r>
    </w:p>
    <w:p w:rsidR="00D04B99" w:rsidRPr="00B92C5D" w:rsidRDefault="00D04B99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Konkurs przeznaczony jest dla uczniów szkół podstawowych od klasy IV i gi</w:t>
      </w:r>
      <w:r w:rsidR="006E33C4" w:rsidRPr="00B92C5D">
        <w:rPr>
          <w:rFonts w:ascii="Times New Roman" w:hAnsi="Times New Roman" w:cs="Times New Roman"/>
          <w:sz w:val="19"/>
          <w:szCs w:val="19"/>
        </w:rPr>
        <w:t>mnazjalnych należących do o</w:t>
      </w:r>
      <w:r w:rsidR="00CD2ADE" w:rsidRPr="00B92C5D">
        <w:rPr>
          <w:rFonts w:ascii="Times New Roman" w:hAnsi="Times New Roman" w:cs="Times New Roman"/>
          <w:sz w:val="19"/>
          <w:szCs w:val="19"/>
        </w:rPr>
        <w:t>bszaru gmin Puszczy Noteckiej (</w:t>
      </w:r>
      <w:r w:rsidR="006E33C4" w:rsidRPr="00B92C5D">
        <w:rPr>
          <w:rFonts w:ascii="Times New Roman" w:hAnsi="Times New Roman" w:cs="Times New Roman"/>
          <w:sz w:val="19"/>
          <w:szCs w:val="19"/>
        </w:rPr>
        <w:t>Kwilcz, Międzychód, Sieraków, Chrzypsko Wielkie, Wronki, O</w:t>
      </w:r>
      <w:r w:rsidR="00CD2ADE" w:rsidRPr="00B92C5D">
        <w:rPr>
          <w:rFonts w:ascii="Times New Roman" w:hAnsi="Times New Roman" w:cs="Times New Roman"/>
          <w:sz w:val="19"/>
          <w:szCs w:val="19"/>
        </w:rPr>
        <w:t xml:space="preserve">stroróg, gmina </w:t>
      </w:r>
      <w:r w:rsidR="006E33C4" w:rsidRPr="00B92C5D">
        <w:rPr>
          <w:rFonts w:ascii="Times New Roman" w:hAnsi="Times New Roman" w:cs="Times New Roman"/>
          <w:sz w:val="19"/>
          <w:szCs w:val="19"/>
        </w:rPr>
        <w:t>Obrzycko</w:t>
      </w:r>
      <w:r w:rsidR="00CD2ADE" w:rsidRPr="00B92C5D">
        <w:rPr>
          <w:rFonts w:ascii="Times New Roman" w:hAnsi="Times New Roman" w:cs="Times New Roman"/>
          <w:sz w:val="19"/>
          <w:szCs w:val="19"/>
        </w:rPr>
        <w:t>, miasto Obrzycko</w:t>
      </w:r>
      <w:r w:rsidR="006E33C4" w:rsidRPr="00B92C5D">
        <w:rPr>
          <w:rFonts w:ascii="Times New Roman" w:hAnsi="Times New Roman" w:cs="Times New Roman"/>
          <w:sz w:val="19"/>
          <w:szCs w:val="19"/>
        </w:rPr>
        <w:t>).</w:t>
      </w:r>
    </w:p>
    <w:p w:rsidR="00D04B99" w:rsidRPr="00B92C5D" w:rsidRDefault="00D04B99" w:rsidP="00B92C5D">
      <w:pPr>
        <w:spacing w:after="0" w:line="276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92C5D">
        <w:rPr>
          <w:rFonts w:ascii="Times New Roman" w:hAnsi="Times New Roman" w:cs="Times New Roman"/>
          <w:b/>
          <w:sz w:val="19"/>
          <w:szCs w:val="19"/>
          <w:u w:val="single"/>
        </w:rPr>
        <w:t>PREZENTACJA:</w:t>
      </w:r>
    </w:p>
    <w:p w:rsidR="00D04B99" w:rsidRPr="00B92C5D" w:rsidRDefault="00D04B99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Repertuar powinien składać się z j</w:t>
      </w:r>
      <w:r w:rsidR="00A17955" w:rsidRPr="00B92C5D">
        <w:rPr>
          <w:rFonts w:ascii="Times New Roman" w:hAnsi="Times New Roman" w:cs="Times New Roman"/>
          <w:sz w:val="19"/>
          <w:szCs w:val="19"/>
        </w:rPr>
        <w:t>ednego tekstu gwarowego z książki „Puszczańskie Godanie” wydane przez Stowarzyszenie „ Puszcza Notecka”</w:t>
      </w:r>
      <w:r w:rsidRPr="00B92C5D">
        <w:rPr>
          <w:rFonts w:ascii="Times New Roman" w:hAnsi="Times New Roman" w:cs="Times New Roman"/>
          <w:sz w:val="19"/>
          <w:szCs w:val="19"/>
        </w:rPr>
        <w:t>. Występ można wzbogacić regio</w:t>
      </w:r>
      <w:r w:rsidR="006A089F">
        <w:rPr>
          <w:rFonts w:ascii="Times New Roman" w:hAnsi="Times New Roman" w:cs="Times New Roman"/>
          <w:sz w:val="19"/>
          <w:szCs w:val="19"/>
        </w:rPr>
        <w:t xml:space="preserve">nalnym strojem i rekwizytami. </w:t>
      </w:r>
      <w:r w:rsidR="00A17955" w:rsidRPr="00B92C5D">
        <w:rPr>
          <w:rFonts w:ascii="Times New Roman" w:hAnsi="Times New Roman" w:cs="Times New Roman"/>
          <w:sz w:val="19"/>
          <w:szCs w:val="19"/>
        </w:rPr>
        <w:t>Czas prezentacji</w:t>
      </w:r>
      <w:r w:rsidR="003355D5" w:rsidRPr="00B92C5D">
        <w:rPr>
          <w:rFonts w:ascii="Times New Roman" w:hAnsi="Times New Roman" w:cs="Times New Roman"/>
          <w:sz w:val="19"/>
          <w:szCs w:val="19"/>
        </w:rPr>
        <w:t xml:space="preserve"> nie powinien przekraczać 10</w:t>
      </w:r>
      <w:r w:rsidRPr="00B92C5D">
        <w:rPr>
          <w:rFonts w:ascii="Times New Roman" w:hAnsi="Times New Roman" w:cs="Times New Roman"/>
          <w:sz w:val="19"/>
          <w:szCs w:val="19"/>
        </w:rPr>
        <w:t xml:space="preserve"> min.</w:t>
      </w:r>
    </w:p>
    <w:p w:rsidR="00D04B99" w:rsidRPr="00B92C5D" w:rsidRDefault="00D04B99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Uczestnicy konkursy wystąpią  w 2 kategoriach wiekowych:</w:t>
      </w:r>
    </w:p>
    <w:p w:rsidR="00D04B99" w:rsidRPr="00B92C5D" w:rsidRDefault="00D04B99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- uczniowie klas IV-VI szkół podstawowych</w:t>
      </w:r>
    </w:p>
    <w:p w:rsidR="00D04B99" w:rsidRPr="00B92C5D" w:rsidRDefault="00D04B99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 xml:space="preserve">- uczniowie klas </w:t>
      </w:r>
      <w:r w:rsidR="00686E88" w:rsidRPr="00B92C5D">
        <w:rPr>
          <w:rFonts w:ascii="Times New Roman" w:hAnsi="Times New Roman" w:cs="Times New Roman"/>
          <w:sz w:val="19"/>
          <w:szCs w:val="19"/>
        </w:rPr>
        <w:t>VII szkół podstawowych oraz II-III szkół gimnazjalnych.</w:t>
      </w:r>
    </w:p>
    <w:p w:rsidR="003A69DF" w:rsidRPr="00B92C5D" w:rsidRDefault="00686E88" w:rsidP="00B92C5D">
      <w:pPr>
        <w:spacing w:after="0" w:line="276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92C5D">
        <w:rPr>
          <w:rFonts w:ascii="Times New Roman" w:hAnsi="Times New Roman" w:cs="Times New Roman"/>
          <w:b/>
          <w:sz w:val="19"/>
          <w:szCs w:val="19"/>
          <w:u w:val="single"/>
        </w:rPr>
        <w:t>OCENA</w:t>
      </w:r>
      <w:r w:rsidR="00A54B5B" w:rsidRPr="00B92C5D">
        <w:rPr>
          <w:rFonts w:ascii="Times New Roman" w:hAnsi="Times New Roman" w:cs="Times New Roman"/>
          <w:b/>
          <w:sz w:val="19"/>
          <w:szCs w:val="19"/>
          <w:u w:val="single"/>
        </w:rPr>
        <w:t xml:space="preserve"> I NAGRODY</w:t>
      </w:r>
      <w:r w:rsidRPr="00B92C5D">
        <w:rPr>
          <w:rFonts w:ascii="Times New Roman" w:hAnsi="Times New Roman" w:cs="Times New Roman"/>
          <w:b/>
          <w:sz w:val="19"/>
          <w:szCs w:val="19"/>
          <w:u w:val="single"/>
        </w:rPr>
        <w:t>:</w:t>
      </w:r>
    </w:p>
    <w:p w:rsidR="00686E88" w:rsidRPr="00B92C5D" w:rsidRDefault="00686E88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 xml:space="preserve">Uczestników oceniać będzie </w:t>
      </w:r>
      <w:r w:rsidR="00116973" w:rsidRPr="00B92C5D">
        <w:rPr>
          <w:rFonts w:ascii="Times New Roman" w:hAnsi="Times New Roman" w:cs="Times New Roman"/>
          <w:sz w:val="19"/>
          <w:szCs w:val="19"/>
        </w:rPr>
        <w:t>specjalne</w:t>
      </w:r>
      <w:r w:rsidR="00A17955" w:rsidRPr="00B92C5D">
        <w:rPr>
          <w:rFonts w:ascii="Times New Roman" w:hAnsi="Times New Roman" w:cs="Times New Roman"/>
          <w:sz w:val="19"/>
          <w:szCs w:val="19"/>
        </w:rPr>
        <w:t xml:space="preserve"> powołane jury – znawca</w:t>
      </w:r>
      <w:r w:rsidRPr="00B92C5D">
        <w:rPr>
          <w:rFonts w:ascii="Times New Roman" w:hAnsi="Times New Roman" w:cs="Times New Roman"/>
          <w:sz w:val="19"/>
          <w:szCs w:val="19"/>
        </w:rPr>
        <w:t xml:space="preserve"> </w:t>
      </w:r>
      <w:r w:rsidR="003355D5" w:rsidRPr="00B92C5D">
        <w:rPr>
          <w:rFonts w:ascii="Times New Roman" w:hAnsi="Times New Roman" w:cs="Times New Roman"/>
          <w:sz w:val="19"/>
          <w:szCs w:val="19"/>
        </w:rPr>
        <w:t>gwary poznańskiej,</w:t>
      </w:r>
      <w:r w:rsidR="00A17955" w:rsidRPr="00B92C5D">
        <w:rPr>
          <w:rFonts w:ascii="Times New Roman" w:hAnsi="Times New Roman" w:cs="Times New Roman"/>
          <w:sz w:val="19"/>
          <w:szCs w:val="19"/>
        </w:rPr>
        <w:t xml:space="preserve"> polonista oraz główni organizatorzy</w:t>
      </w:r>
      <w:r w:rsidRPr="00B92C5D">
        <w:rPr>
          <w:rFonts w:ascii="Times New Roman" w:hAnsi="Times New Roman" w:cs="Times New Roman"/>
          <w:sz w:val="19"/>
          <w:szCs w:val="19"/>
        </w:rPr>
        <w:t>. Przy ocenie będą brane pod uwagę następujące kryteria: poprawność gwarowa, dobór gawęd, interpretacja tekstu, strój i gra aktorska, ogólny wyraz artystyczny.</w:t>
      </w:r>
    </w:p>
    <w:p w:rsidR="00116973" w:rsidRPr="00B92C5D" w:rsidRDefault="00686E88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Decyzje Jury konkursowego oraz Organizatora są ostateczne.</w:t>
      </w:r>
      <w:r w:rsidR="003355D5" w:rsidRPr="00B92C5D">
        <w:rPr>
          <w:rFonts w:ascii="Times New Roman" w:hAnsi="Times New Roman" w:cs="Times New Roman"/>
          <w:sz w:val="19"/>
          <w:szCs w:val="19"/>
        </w:rPr>
        <w:t xml:space="preserve"> </w:t>
      </w:r>
    </w:p>
    <w:p w:rsidR="00A54B5B" w:rsidRPr="00B92C5D" w:rsidRDefault="00A54B5B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Dla dwóch kategorii Zostaną przyznane nagrody za:</w:t>
      </w:r>
    </w:p>
    <w:p w:rsidR="00A54B5B" w:rsidRPr="00B92C5D" w:rsidRDefault="00A54B5B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I miejsce – złoty kogut,</w:t>
      </w:r>
    </w:p>
    <w:p w:rsidR="00A54B5B" w:rsidRPr="00B92C5D" w:rsidRDefault="00A54B5B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II miejsce – srebrny kogut,</w:t>
      </w:r>
    </w:p>
    <w:p w:rsidR="00A54B5B" w:rsidRPr="00B92C5D" w:rsidRDefault="00A54B5B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III miejsce – brązowy kogut.</w:t>
      </w:r>
    </w:p>
    <w:p w:rsidR="00A54B5B" w:rsidRPr="00B92C5D" w:rsidRDefault="00A54B5B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Również dla laureatów konkursu zostaną przyznane 3 nagrody specjalne:</w:t>
      </w:r>
    </w:p>
    <w:p w:rsidR="00A54B5B" w:rsidRPr="00B92C5D" w:rsidRDefault="00A54B5B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- Nagroda Wójta Gminy Kwilcz,</w:t>
      </w:r>
    </w:p>
    <w:p w:rsidR="00A54B5B" w:rsidRPr="00B92C5D" w:rsidRDefault="00A54B5B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- Nagroda Stowarzyszenia Puszczy Noteckiej,</w:t>
      </w:r>
    </w:p>
    <w:p w:rsidR="00A54B5B" w:rsidRPr="00B92C5D" w:rsidRDefault="00A54B5B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- Nagroda Kwileckiego Centrum Kultury i Edukacji.</w:t>
      </w:r>
    </w:p>
    <w:p w:rsidR="00116973" w:rsidRPr="00B92C5D" w:rsidRDefault="00A17955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b/>
          <w:sz w:val="19"/>
          <w:szCs w:val="19"/>
          <w:u w:val="single"/>
        </w:rPr>
        <w:t>TERMIN I MIEJSCE</w:t>
      </w:r>
      <w:r w:rsidR="00686E88" w:rsidRPr="00B92C5D">
        <w:rPr>
          <w:rFonts w:ascii="Times New Roman" w:hAnsi="Times New Roman" w:cs="Times New Roman"/>
          <w:b/>
          <w:sz w:val="19"/>
          <w:szCs w:val="19"/>
          <w:u w:val="single"/>
        </w:rPr>
        <w:t>:</w:t>
      </w:r>
    </w:p>
    <w:p w:rsidR="00686E88" w:rsidRPr="00B92C5D" w:rsidRDefault="00686E88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Konkurs odbędzie się 24.11.2017r. (piątek) od godz. 10:00</w:t>
      </w:r>
    </w:p>
    <w:p w:rsidR="00A17955" w:rsidRPr="00B92C5D" w:rsidRDefault="00A17955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 xml:space="preserve">W Kwileckim Centrum Kultury i Edukacji im. Floriana Mazurkiewicza </w:t>
      </w:r>
    </w:p>
    <w:p w:rsidR="00A17955" w:rsidRPr="00B92C5D" w:rsidRDefault="00A17955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Ul. Kardynała Stefana Wyszyńskiego 19</w:t>
      </w:r>
    </w:p>
    <w:p w:rsidR="00A17955" w:rsidRPr="00B92C5D" w:rsidRDefault="00A17955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64-420 Kwilcz</w:t>
      </w:r>
    </w:p>
    <w:p w:rsidR="00686E88" w:rsidRPr="00B92C5D" w:rsidRDefault="00686E88" w:rsidP="00B92C5D">
      <w:pPr>
        <w:spacing w:after="0" w:line="276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92C5D">
        <w:rPr>
          <w:rFonts w:ascii="Times New Roman" w:hAnsi="Times New Roman" w:cs="Times New Roman"/>
          <w:b/>
          <w:sz w:val="19"/>
          <w:szCs w:val="19"/>
          <w:u w:val="single"/>
        </w:rPr>
        <w:t>ZGŁOSZENIA:</w:t>
      </w:r>
    </w:p>
    <w:p w:rsidR="00686E88" w:rsidRPr="00B92C5D" w:rsidRDefault="00686E88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Udział w konkursie należy zgłaszać listownie lub pocztą elektroniczną, wysyłając czytelnie wypełnioną ka</w:t>
      </w:r>
      <w:r w:rsidR="00CD0C2B" w:rsidRPr="00B92C5D">
        <w:rPr>
          <w:rFonts w:ascii="Times New Roman" w:hAnsi="Times New Roman" w:cs="Times New Roman"/>
          <w:sz w:val="19"/>
          <w:szCs w:val="19"/>
        </w:rPr>
        <w:t>rtę zgłoszenia do 13.11.2017</w:t>
      </w:r>
    </w:p>
    <w:p w:rsidR="00686E88" w:rsidRPr="00B92C5D" w:rsidRDefault="00686E88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Na adres:</w:t>
      </w:r>
      <w:r w:rsidR="00116973" w:rsidRPr="00B92C5D">
        <w:rPr>
          <w:rFonts w:ascii="Times New Roman" w:hAnsi="Times New Roman" w:cs="Times New Roman"/>
          <w:sz w:val="19"/>
          <w:szCs w:val="19"/>
        </w:rPr>
        <w:t xml:space="preserve"> </w:t>
      </w:r>
      <w:r w:rsidRPr="00B92C5D">
        <w:rPr>
          <w:rFonts w:ascii="Times New Roman" w:hAnsi="Times New Roman" w:cs="Times New Roman"/>
          <w:sz w:val="19"/>
          <w:szCs w:val="19"/>
        </w:rPr>
        <w:t>Kwileckie Centrum Kultury i Edukacji w Kwilczu</w:t>
      </w:r>
    </w:p>
    <w:p w:rsidR="00686E88" w:rsidRPr="00B92C5D" w:rsidRDefault="00686E88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Kardynała Stefana Wyszyńskiego 19</w:t>
      </w:r>
    </w:p>
    <w:p w:rsidR="00686E88" w:rsidRPr="00B92C5D" w:rsidRDefault="00686E88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64-420 Kwilcz</w:t>
      </w:r>
    </w:p>
    <w:p w:rsidR="00686E88" w:rsidRPr="00B92C5D" w:rsidRDefault="00082120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 xml:space="preserve">lub adres mailowy: </w:t>
      </w:r>
      <w:hyperlink r:id="rId6" w:history="1">
        <w:r w:rsidR="00686E88" w:rsidRPr="00B92C5D">
          <w:rPr>
            <w:rStyle w:val="Hipercze"/>
            <w:rFonts w:ascii="Times New Roman" w:hAnsi="Times New Roman" w:cs="Times New Roman"/>
            <w:sz w:val="19"/>
            <w:szCs w:val="19"/>
          </w:rPr>
          <w:t>biuro@ckie.kwilcz.pl</w:t>
        </w:r>
      </w:hyperlink>
    </w:p>
    <w:p w:rsidR="00686E88" w:rsidRPr="00B92C5D" w:rsidRDefault="005F2DD6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Dla każdego zgłoszenia należy przesłać osobne zgłoszenie.</w:t>
      </w:r>
    </w:p>
    <w:p w:rsidR="005F2DD6" w:rsidRPr="00B92C5D" w:rsidRDefault="005F2DD6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Informacja o kolejności występów i czasowym przebiegu Konkursu zostanie podesłana mailowo, oraz zostanie udostępniona na stronie Kwileckiego Centr</w:t>
      </w:r>
      <w:r w:rsidR="00A17955" w:rsidRPr="00B92C5D">
        <w:rPr>
          <w:rFonts w:ascii="Times New Roman" w:hAnsi="Times New Roman" w:cs="Times New Roman"/>
          <w:sz w:val="19"/>
          <w:szCs w:val="19"/>
        </w:rPr>
        <w:t>um Kultury i Edukacji w Kwilczu</w:t>
      </w:r>
      <w:r w:rsidR="003355D5" w:rsidRPr="00B92C5D">
        <w:rPr>
          <w:rFonts w:ascii="Times New Roman" w:hAnsi="Times New Roman" w:cs="Times New Roman"/>
          <w:sz w:val="19"/>
          <w:szCs w:val="19"/>
        </w:rPr>
        <w:t xml:space="preserve"> (</w:t>
      </w:r>
      <w:hyperlink r:id="rId7" w:history="1">
        <w:r w:rsidR="003355D5" w:rsidRPr="00B92C5D">
          <w:rPr>
            <w:rStyle w:val="Hipercze"/>
            <w:rFonts w:ascii="Times New Roman" w:hAnsi="Times New Roman" w:cs="Times New Roman"/>
            <w:sz w:val="19"/>
            <w:szCs w:val="19"/>
          </w:rPr>
          <w:t>www.ckie.kwilcz.pl</w:t>
        </w:r>
      </w:hyperlink>
      <w:r w:rsidR="003355D5" w:rsidRPr="00B92C5D">
        <w:rPr>
          <w:rFonts w:ascii="Times New Roman" w:hAnsi="Times New Roman" w:cs="Times New Roman"/>
          <w:sz w:val="19"/>
          <w:szCs w:val="19"/>
        </w:rPr>
        <w:t xml:space="preserve"> ) </w:t>
      </w:r>
      <w:r w:rsidR="00A17955" w:rsidRPr="00B92C5D">
        <w:rPr>
          <w:rFonts w:ascii="Times New Roman" w:hAnsi="Times New Roman" w:cs="Times New Roman"/>
          <w:sz w:val="19"/>
          <w:szCs w:val="19"/>
        </w:rPr>
        <w:t>oraz S</w:t>
      </w:r>
      <w:r w:rsidR="003355D5" w:rsidRPr="00B92C5D">
        <w:rPr>
          <w:rFonts w:ascii="Times New Roman" w:hAnsi="Times New Roman" w:cs="Times New Roman"/>
          <w:sz w:val="19"/>
          <w:szCs w:val="19"/>
        </w:rPr>
        <w:t xml:space="preserve">towarzyszenia Puszczy Noteckiej ( </w:t>
      </w:r>
      <w:hyperlink r:id="rId8" w:history="1">
        <w:r w:rsidR="003355D5" w:rsidRPr="00B92C5D">
          <w:rPr>
            <w:rStyle w:val="Hipercze"/>
            <w:rFonts w:ascii="Times New Roman" w:hAnsi="Times New Roman" w:cs="Times New Roman"/>
            <w:sz w:val="19"/>
            <w:szCs w:val="19"/>
          </w:rPr>
          <w:t>www.puszczanotecka.org</w:t>
        </w:r>
      </w:hyperlink>
      <w:r w:rsidR="003355D5" w:rsidRPr="00B92C5D">
        <w:rPr>
          <w:rFonts w:ascii="Times New Roman" w:hAnsi="Times New Roman" w:cs="Times New Roman"/>
          <w:sz w:val="19"/>
          <w:szCs w:val="19"/>
        </w:rPr>
        <w:t xml:space="preserve"> )</w:t>
      </w:r>
    </w:p>
    <w:p w:rsidR="005652D9" w:rsidRPr="00B92C5D" w:rsidRDefault="005F2DD6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Ogłoszenie wyników i wręczenie nagród laureatom odbędzie się w dniu przesłuc</w:t>
      </w:r>
      <w:r w:rsidR="00CD0C2B" w:rsidRPr="00B92C5D">
        <w:rPr>
          <w:rFonts w:ascii="Times New Roman" w:hAnsi="Times New Roman" w:cs="Times New Roman"/>
          <w:sz w:val="19"/>
          <w:szCs w:val="19"/>
        </w:rPr>
        <w:t>hań konkursowych – 24.11.2017r.</w:t>
      </w:r>
    </w:p>
    <w:p w:rsidR="005652D9" w:rsidRPr="00B92C5D" w:rsidRDefault="00CD0C2B" w:rsidP="00B92C5D">
      <w:pPr>
        <w:spacing w:after="0" w:line="276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92C5D">
        <w:rPr>
          <w:rFonts w:ascii="Times New Roman" w:hAnsi="Times New Roman" w:cs="Times New Roman"/>
          <w:b/>
          <w:sz w:val="19"/>
          <w:szCs w:val="19"/>
          <w:u w:val="single"/>
        </w:rPr>
        <w:t>ORGANIZATORZY:</w:t>
      </w:r>
    </w:p>
    <w:p w:rsidR="00CD0C2B" w:rsidRPr="00B92C5D" w:rsidRDefault="00CD0C2B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B92C5D">
        <w:rPr>
          <w:rFonts w:ascii="Times New Roman" w:hAnsi="Times New Roman" w:cs="Times New Roman"/>
          <w:sz w:val="19"/>
          <w:szCs w:val="19"/>
        </w:rPr>
        <w:t>Kwileckie Centrum Kultury i Edukacji w Kwilczu</w:t>
      </w:r>
    </w:p>
    <w:p w:rsidR="005652D9" w:rsidRPr="00B92C5D" w:rsidRDefault="00C82BFD" w:rsidP="00B92C5D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Stowarzyszenie „</w:t>
      </w:r>
      <w:r w:rsidR="005652D9" w:rsidRPr="00B92C5D">
        <w:rPr>
          <w:rFonts w:ascii="Times New Roman" w:hAnsi="Times New Roman" w:cs="Times New Roman"/>
          <w:sz w:val="19"/>
          <w:szCs w:val="19"/>
        </w:rPr>
        <w:t>Puszcza Notecka</w:t>
      </w:r>
      <w:r>
        <w:rPr>
          <w:rFonts w:ascii="Times New Roman" w:hAnsi="Times New Roman" w:cs="Times New Roman"/>
          <w:sz w:val="19"/>
          <w:szCs w:val="19"/>
        </w:rPr>
        <w:t>”</w:t>
      </w:r>
      <w:r w:rsidR="005652D9" w:rsidRPr="00B92C5D">
        <w:rPr>
          <w:rFonts w:ascii="Times New Roman" w:hAnsi="Times New Roman" w:cs="Times New Roman"/>
          <w:sz w:val="19"/>
          <w:szCs w:val="19"/>
        </w:rPr>
        <w:t xml:space="preserve"> </w:t>
      </w:r>
      <w:bookmarkStart w:id="0" w:name="_GoBack"/>
      <w:bookmarkEnd w:id="0"/>
    </w:p>
    <w:p w:rsidR="00CD0C2B" w:rsidRPr="00B92C5D" w:rsidRDefault="00CD0C2B" w:rsidP="00116973">
      <w:pPr>
        <w:spacing w:after="0" w:line="192" w:lineRule="auto"/>
        <w:rPr>
          <w:sz w:val="18"/>
          <w:szCs w:val="18"/>
        </w:rPr>
      </w:pPr>
    </w:p>
    <w:p w:rsidR="00C34AE1" w:rsidRDefault="00C34AE1" w:rsidP="00116973">
      <w:pPr>
        <w:spacing w:after="0" w:line="192" w:lineRule="auto"/>
      </w:pPr>
    </w:p>
    <w:p w:rsidR="005652D9" w:rsidRDefault="003355D5" w:rsidP="00116973">
      <w:pPr>
        <w:spacing w:after="0"/>
      </w:pPr>
      <w:r>
        <w:rPr>
          <w:noProof/>
        </w:rPr>
        <w:drawing>
          <wp:inline distT="0" distB="0" distL="0" distR="0">
            <wp:extent cx="7248525" cy="800100"/>
            <wp:effectExtent l="0" t="0" r="9525" b="0"/>
            <wp:docPr id="3" name="Obraz 3" descr="C:\Users\PC\AppData\Local\Microsoft\Windows\INetCache\Content.Word\logotypy 2014_20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logotypy 2014_20 (00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318" cy="80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D9" w:rsidRDefault="005652D9" w:rsidP="00116973">
      <w:pPr>
        <w:spacing w:after="0"/>
      </w:pPr>
    </w:p>
    <w:p w:rsidR="005652D9" w:rsidRDefault="005652D9" w:rsidP="00116973">
      <w:pPr>
        <w:spacing w:after="0"/>
      </w:pPr>
    </w:p>
    <w:p w:rsidR="005652D9" w:rsidRDefault="005652D9" w:rsidP="00116973">
      <w:pPr>
        <w:spacing w:after="0"/>
      </w:pPr>
    </w:p>
    <w:p w:rsidR="005652D9" w:rsidRDefault="005652D9" w:rsidP="00116973">
      <w:pPr>
        <w:spacing w:after="0"/>
      </w:pPr>
    </w:p>
    <w:p w:rsidR="00C34AE1" w:rsidRDefault="00C34AE1" w:rsidP="00116973">
      <w:pPr>
        <w:spacing w:after="0"/>
      </w:pPr>
    </w:p>
    <w:sectPr w:rsidR="00C34AE1" w:rsidSect="00A17955">
      <w:pgSz w:w="11906" w:h="16838"/>
      <w:pgMar w:top="238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99"/>
    <w:rsid w:val="00082120"/>
    <w:rsid w:val="00116973"/>
    <w:rsid w:val="003355D5"/>
    <w:rsid w:val="003A69DF"/>
    <w:rsid w:val="004316C3"/>
    <w:rsid w:val="005652D9"/>
    <w:rsid w:val="005F2DD6"/>
    <w:rsid w:val="00686E88"/>
    <w:rsid w:val="006A089F"/>
    <w:rsid w:val="006E33C4"/>
    <w:rsid w:val="00A17955"/>
    <w:rsid w:val="00A54B5B"/>
    <w:rsid w:val="00B92C5D"/>
    <w:rsid w:val="00C34AE1"/>
    <w:rsid w:val="00C82BFD"/>
    <w:rsid w:val="00CD0C2B"/>
    <w:rsid w:val="00CD2ADE"/>
    <w:rsid w:val="00D04B99"/>
    <w:rsid w:val="00E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1869"/>
  <w15:chartTrackingRefBased/>
  <w15:docId w15:val="{A35EA074-8DA3-4F0E-BCD3-9A8905C1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E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8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zczanoteck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kie.kwilc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ckie.kwilcz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2017-09-07T12:37:00Z</cp:lastPrinted>
  <dcterms:created xsi:type="dcterms:W3CDTF">2017-08-18T10:19:00Z</dcterms:created>
  <dcterms:modified xsi:type="dcterms:W3CDTF">2017-09-07T12:48:00Z</dcterms:modified>
</cp:coreProperties>
</file>